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B07" w:rsidRPr="00751B07" w:rsidRDefault="00751B07" w:rsidP="00751B07">
      <w:pPr>
        <w:shd w:val="clear" w:color="auto" w:fill="4D4DFE"/>
        <w:spacing w:after="0" w:line="240" w:lineRule="auto"/>
        <w:rPr>
          <w:rFonts w:ascii="Times New Roman" w:eastAsia="Times New Roman" w:hAnsi="Times New Roman" w:cs="Times New Roman"/>
          <w:color w:val="0000FF"/>
          <w:sz w:val="24"/>
          <w:szCs w:val="24"/>
          <w:u w:val="single"/>
        </w:rPr>
      </w:pPr>
      <w:r w:rsidRPr="00751B07">
        <w:rPr>
          <w:rFonts w:ascii="Times New Roman" w:eastAsia="Times New Roman" w:hAnsi="Times New Roman" w:cs="Times New Roman"/>
          <w:color w:val="FFFFFF"/>
          <w:sz w:val="24"/>
          <w:szCs w:val="24"/>
        </w:rPr>
        <w:fldChar w:fldCharType="begin"/>
      </w:r>
      <w:r w:rsidRPr="00751B07">
        <w:rPr>
          <w:rFonts w:ascii="Times New Roman" w:eastAsia="Times New Roman" w:hAnsi="Times New Roman" w:cs="Times New Roman"/>
          <w:color w:val="FFFFFF"/>
          <w:sz w:val="24"/>
          <w:szCs w:val="24"/>
        </w:rPr>
        <w:instrText xml:space="preserve"> HYPERLINK "mailbox://C:/" </w:instrText>
      </w:r>
      <w:r w:rsidRPr="00751B07">
        <w:rPr>
          <w:rFonts w:ascii="Times New Roman" w:eastAsia="Times New Roman" w:hAnsi="Times New Roman" w:cs="Times New Roman"/>
          <w:color w:val="FFFFFF"/>
          <w:sz w:val="24"/>
          <w:szCs w:val="24"/>
        </w:rPr>
        <w:fldChar w:fldCharType="separate"/>
      </w:r>
      <w:r w:rsidRPr="00751B07">
        <w:rPr>
          <w:rFonts w:ascii="Times New Roman" w:eastAsia="Times New Roman" w:hAnsi="Times New Roman" w:cs="Times New Roman"/>
          <w:noProof/>
          <w:color w:val="0000FF"/>
          <w:sz w:val="24"/>
          <w:szCs w:val="24"/>
        </w:rPr>
        <w:drawing>
          <wp:inline distT="0" distB="0" distL="0" distR="0">
            <wp:extent cx="381000" cy="350520"/>
            <wp:effectExtent l="0" t="0" r="0" b="0"/>
            <wp:docPr id="1" name="Picture 1" descr="http://portal.uklo.org/static/assets/images/logo40x37.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uklo.org/static/assets/images/logo40x37.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50520"/>
                    </a:xfrm>
                    <a:prstGeom prst="rect">
                      <a:avLst/>
                    </a:prstGeom>
                    <a:noFill/>
                    <a:ln>
                      <a:noFill/>
                    </a:ln>
                  </pic:spPr>
                </pic:pic>
              </a:graphicData>
            </a:graphic>
          </wp:inline>
        </w:drawing>
      </w:r>
    </w:p>
    <w:p w:rsidR="00751B07" w:rsidRPr="00751B07" w:rsidRDefault="00751B07" w:rsidP="00751B07">
      <w:pPr>
        <w:shd w:val="clear" w:color="auto" w:fill="4D4DFE"/>
        <w:spacing w:before="100" w:beforeAutospacing="1" w:after="100" w:afterAutospacing="1" w:line="240" w:lineRule="auto"/>
        <w:textAlignment w:val="center"/>
        <w:outlineLvl w:val="0"/>
        <w:rPr>
          <w:rFonts w:ascii="Times New Roman" w:eastAsia="Times New Roman" w:hAnsi="Times New Roman" w:cs="Times New Roman"/>
          <w:color w:val="FFFFFF"/>
          <w:spacing w:val="15"/>
          <w:kern w:val="36"/>
          <w:sz w:val="34"/>
          <w:szCs w:val="34"/>
        </w:rPr>
      </w:pPr>
      <w:r w:rsidRPr="00751B07">
        <w:rPr>
          <w:rFonts w:ascii="Times New Roman" w:eastAsia="Times New Roman" w:hAnsi="Times New Roman" w:cs="Times New Roman"/>
          <w:color w:val="FFFFFF"/>
          <w:spacing w:val="15"/>
          <w:kern w:val="36"/>
          <w:sz w:val="34"/>
          <w:szCs w:val="34"/>
          <w:u w:val="single"/>
        </w:rPr>
        <w:t xml:space="preserve">United Kingdom Linguistics Olympiad </w:t>
      </w:r>
    </w:p>
    <w:p w:rsidR="00751B07" w:rsidRPr="00751B07" w:rsidRDefault="00751B07" w:rsidP="00751B07">
      <w:pPr>
        <w:shd w:val="clear" w:color="auto" w:fill="4D4DFE"/>
        <w:spacing w:after="0" w:line="240" w:lineRule="auto"/>
        <w:rPr>
          <w:rFonts w:ascii="Times New Roman" w:eastAsia="Times New Roman" w:hAnsi="Times New Roman" w:cs="Times New Roman"/>
          <w:color w:val="FFFFFF"/>
          <w:sz w:val="24"/>
          <w:szCs w:val="24"/>
        </w:rPr>
      </w:pPr>
      <w:r w:rsidRPr="00751B07">
        <w:rPr>
          <w:rFonts w:ascii="Times New Roman" w:eastAsia="Times New Roman" w:hAnsi="Times New Roman" w:cs="Times New Roman"/>
          <w:color w:val="FFFFFF"/>
          <w:sz w:val="24"/>
          <w:szCs w:val="24"/>
        </w:rPr>
        <w:fldChar w:fldCharType="end"/>
      </w:r>
    </w:p>
    <w:p w:rsidR="00751B07" w:rsidRPr="00751B07" w:rsidRDefault="00751B07" w:rsidP="00751B07">
      <w:pPr>
        <w:spacing w:before="100" w:beforeAutospacing="1" w:after="100" w:afterAutospacing="1" w:line="240" w:lineRule="auto"/>
        <w:rPr>
          <w:rFonts w:ascii="Times New Roman" w:eastAsia="Times New Roman" w:hAnsi="Times New Roman" w:cs="Times New Roman"/>
          <w:sz w:val="26"/>
          <w:szCs w:val="26"/>
        </w:rPr>
      </w:pPr>
      <w:r w:rsidRPr="00751B07">
        <w:rPr>
          <w:rFonts w:ascii="Times New Roman" w:eastAsia="Times New Roman" w:hAnsi="Times New Roman" w:cs="Times New Roman"/>
          <w:sz w:val="26"/>
          <w:szCs w:val="26"/>
        </w:rPr>
        <w:t>Dear Teacher,</w:t>
      </w:r>
    </w:p>
    <w:p w:rsidR="00751B07" w:rsidRPr="00751B07" w:rsidRDefault="00751B07" w:rsidP="00751B07">
      <w:pPr>
        <w:spacing w:before="100" w:beforeAutospacing="1" w:after="100" w:afterAutospacing="1" w:line="240" w:lineRule="auto"/>
        <w:rPr>
          <w:rFonts w:ascii="Times New Roman" w:eastAsia="Times New Roman" w:hAnsi="Times New Roman" w:cs="Times New Roman"/>
          <w:sz w:val="26"/>
          <w:szCs w:val="26"/>
        </w:rPr>
      </w:pPr>
      <w:r w:rsidRPr="00751B07">
        <w:rPr>
          <w:rFonts w:ascii="Times New Roman" w:eastAsia="Times New Roman" w:hAnsi="Times New Roman" w:cs="Times New Roman"/>
          <w:sz w:val="26"/>
          <w:szCs w:val="26"/>
        </w:rPr>
        <w:t xml:space="preserve">Hello again. I'm happy to announce that the </w:t>
      </w:r>
      <w:r w:rsidRPr="00751B07">
        <w:rPr>
          <w:rFonts w:ascii="Times New Roman" w:eastAsia="Times New Roman" w:hAnsi="Times New Roman" w:cs="Times New Roman"/>
          <w:b/>
          <w:bCs/>
          <w:sz w:val="26"/>
          <w:szCs w:val="26"/>
        </w:rPr>
        <w:t xml:space="preserve">solutions </w:t>
      </w:r>
      <w:r w:rsidRPr="00751B07">
        <w:rPr>
          <w:rFonts w:ascii="Times New Roman" w:eastAsia="Times New Roman" w:hAnsi="Times New Roman" w:cs="Times New Roman"/>
          <w:sz w:val="26"/>
          <w:szCs w:val="26"/>
        </w:rPr>
        <w:t xml:space="preserve">for  the lower levels of the Linguistics Olympiad are now available. You'll </w:t>
      </w:r>
      <w:r w:rsidRPr="00751B07">
        <w:rPr>
          <w:rFonts w:ascii="Times New Roman" w:eastAsia="Times New Roman" w:hAnsi="Times New Roman" w:cs="Times New Roman"/>
          <w:sz w:val="26"/>
          <w:szCs w:val="26"/>
        </w:rPr>
        <w:br/>
        <w:t xml:space="preserve">find them if you log into your account on the portal (portal/uklo.org) and scroll down a bit. For each level (Breakthrough, etc) you'll see a </w:t>
      </w:r>
      <w:r w:rsidRPr="00751B07">
        <w:rPr>
          <w:rFonts w:ascii="Times New Roman" w:eastAsia="Times New Roman" w:hAnsi="Times New Roman" w:cs="Times New Roman"/>
          <w:sz w:val="26"/>
          <w:szCs w:val="26"/>
        </w:rPr>
        <w:br/>
        <w:t>link labelled 'Download exam solutions' with the name of the level on the file concerned. Just download it, unzip it, and you'll find what you</w:t>
      </w:r>
      <w:r w:rsidRPr="00751B07">
        <w:rPr>
          <w:rFonts w:ascii="Times New Roman" w:eastAsia="Times New Roman" w:hAnsi="Times New Roman" w:cs="Times New Roman"/>
          <w:sz w:val="26"/>
          <w:szCs w:val="26"/>
        </w:rPr>
        <w:br/>
        <w:t xml:space="preserve"> need - the solution plus a marking scheme. I hope you'll find it all very straightforward. </w:t>
      </w:r>
    </w:p>
    <w:p w:rsidR="00751B07" w:rsidRPr="00751B07" w:rsidRDefault="00751B07" w:rsidP="00751B07">
      <w:pPr>
        <w:spacing w:before="100" w:beforeAutospacing="1" w:after="100" w:afterAutospacing="1" w:line="240" w:lineRule="auto"/>
        <w:rPr>
          <w:rFonts w:ascii="Times New Roman" w:eastAsia="Times New Roman" w:hAnsi="Times New Roman" w:cs="Times New Roman"/>
          <w:sz w:val="26"/>
          <w:szCs w:val="26"/>
        </w:rPr>
      </w:pPr>
      <w:r w:rsidRPr="00751B07">
        <w:rPr>
          <w:rFonts w:ascii="Times New Roman" w:eastAsia="Times New Roman" w:hAnsi="Times New Roman" w:cs="Times New Roman"/>
          <w:sz w:val="26"/>
          <w:szCs w:val="26"/>
        </w:rPr>
        <w:t xml:space="preserve">There's one issue that may lead to confusion: </w:t>
      </w:r>
      <w:r w:rsidRPr="00751B07">
        <w:rPr>
          <w:rFonts w:ascii="Times New Roman" w:eastAsia="Times New Roman" w:hAnsi="Times New Roman" w:cs="Times New Roman"/>
          <w:b/>
          <w:bCs/>
          <w:sz w:val="26"/>
          <w:szCs w:val="26"/>
        </w:rPr>
        <w:t xml:space="preserve">points </w:t>
      </w:r>
      <w:r w:rsidRPr="00751B07">
        <w:rPr>
          <w:rFonts w:ascii="Times New Roman" w:eastAsia="Times New Roman" w:hAnsi="Times New Roman" w:cs="Times New Roman"/>
          <w:sz w:val="26"/>
          <w:szCs w:val="26"/>
        </w:rPr>
        <w:t xml:space="preserve">and </w:t>
      </w:r>
      <w:r w:rsidRPr="00751B07">
        <w:rPr>
          <w:rFonts w:ascii="Times New Roman" w:eastAsia="Times New Roman" w:hAnsi="Times New Roman" w:cs="Times New Roman"/>
          <w:b/>
          <w:bCs/>
          <w:sz w:val="26"/>
          <w:szCs w:val="26"/>
        </w:rPr>
        <w:t>marks</w:t>
      </w:r>
      <w:r w:rsidRPr="00751B07">
        <w:rPr>
          <w:rFonts w:ascii="Times New Roman" w:eastAsia="Times New Roman" w:hAnsi="Times New Roman" w:cs="Times New Roman"/>
          <w:sz w:val="26"/>
          <w:szCs w:val="26"/>
        </w:rPr>
        <w:t xml:space="preserve">. You, the marker, assign points, which are based on the internal </w:t>
      </w:r>
      <w:r w:rsidRPr="00751B07">
        <w:rPr>
          <w:rFonts w:ascii="Times New Roman" w:eastAsia="Times New Roman" w:hAnsi="Times New Roman" w:cs="Times New Roman"/>
          <w:sz w:val="26"/>
          <w:szCs w:val="26"/>
        </w:rPr>
        <w:br/>
        <w:t xml:space="preserve">structure of the problem; for instance, if the problem asks for 17 words to be translated, it may allow one point per word, giving a maximum of 17 points. But marks are what we think the entire problem is worth in comparison with other problems; so a very easy Break through problem earns five marks whereas an Advanced problem may earn as many as 25 marks. In comparing different pupils' performance, it is marks that count, so we convert points into marks by a straightforward formula. You can work this out for yourself if you want, but it will be calculated automatically by the portal when you upload your points, as we hope you will do. </w:t>
      </w:r>
    </w:p>
    <w:p w:rsidR="00751B07" w:rsidRPr="00751B07" w:rsidRDefault="00751B07" w:rsidP="00751B07">
      <w:pPr>
        <w:spacing w:before="100" w:beforeAutospacing="1" w:after="100" w:afterAutospacing="1" w:line="240" w:lineRule="auto"/>
        <w:rPr>
          <w:rFonts w:ascii="Times New Roman" w:eastAsia="Times New Roman" w:hAnsi="Times New Roman" w:cs="Times New Roman"/>
          <w:sz w:val="26"/>
          <w:szCs w:val="26"/>
        </w:rPr>
      </w:pPr>
      <w:r w:rsidRPr="00751B07">
        <w:rPr>
          <w:rFonts w:ascii="Times New Roman" w:eastAsia="Times New Roman" w:hAnsi="Times New Roman" w:cs="Times New Roman"/>
          <w:sz w:val="26"/>
          <w:szCs w:val="26"/>
        </w:rPr>
        <w:t>I'll be writing again soon to explain the procedure for uploading points. Meanwhile, I'd like to remind you of the internet page that explains procedures and how to deal with the portal: http://www.uklo.org/how-it-works.</w:t>
      </w:r>
    </w:p>
    <w:p w:rsidR="00751B07" w:rsidRPr="00751B07" w:rsidRDefault="00751B07" w:rsidP="00751B07">
      <w:pPr>
        <w:spacing w:before="100" w:beforeAutospacing="1" w:after="100" w:afterAutospacing="1" w:line="240" w:lineRule="auto"/>
        <w:rPr>
          <w:rFonts w:ascii="Times New Roman" w:eastAsia="Times New Roman" w:hAnsi="Times New Roman" w:cs="Times New Roman"/>
          <w:sz w:val="26"/>
          <w:szCs w:val="26"/>
        </w:rPr>
      </w:pPr>
      <w:r w:rsidRPr="00751B07">
        <w:rPr>
          <w:rFonts w:ascii="Times New Roman" w:eastAsia="Times New Roman" w:hAnsi="Times New Roman" w:cs="Times New Roman"/>
          <w:sz w:val="26"/>
          <w:szCs w:val="26"/>
        </w:rPr>
        <w:t>Happy marking!</w:t>
      </w:r>
    </w:p>
    <w:p w:rsidR="00751B07" w:rsidRPr="00751B07" w:rsidRDefault="00751B07" w:rsidP="00751B07">
      <w:pPr>
        <w:spacing w:before="100" w:beforeAutospacing="1" w:after="100" w:afterAutospacing="1" w:line="240" w:lineRule="auto"/>
        <w:rPr>
          <w:rFonts w:ascii="Times New Roman" w:eastAsia="Times New Roman" w:hAnsi="Times New Roman" w:cs="Times New Roman"/>
          <w:sz w:val="26"/>
          <w:szCs w:val="26"/>
        </w:rPr>
      </w:pPr>
      <w:r w:rsidRPr="00751B07">
        <w:rPr>
          <w:rFonts w:ascii="Times New Roman" w:eastAsia="Times New Roman" w:hAnsi="Times New Roman" w:cs="Times New Roman"/>
          <w:sz w:val="26"/>
          <w:szCs w:val="26"/>
        </w:rPr>
        <w:t>Dick</w:t>
      </w:r>
    </w:p>
    <w:p w:rsidR="00751B07" w:rsidRPr="00751B07" w:rsidRDefault="00751B07" w:rsidP="00751B07">
      <w:pPr>
        <w:spacing w:after="0" w:line="240" w:lineRule="auto"/>
        <w:rPr>
          <w:rFonts w:ascii="Times New Roman" w:eastAsia="Times New Roman" w:hAnsi="Times New Roman" w:cs="Times New Roman"/>
          <w:color w:val="757575"/>
          <w:sz w:val="24"/>
          <w:szCs w:val="24"/>
        </w:rPr>
      </w:pPr>
      <w:r w:rsidRPr="00751B07">
        <w:rPr>
          <w:rFonts w:ascii="Times New Roman" w:eastAsia="Times New Roman" w:hAnsi="Times New Roman" w:cs="Times New Roman"/>
          <w:color w:val="757575"/>
          <w:sz w:val="24"/>
          <w:szCs w:val="24"/>
        </w:rPr>
        <w:t xml:space="preserve">You are getting this email because you've registered on the UKLO Portal. </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07"/>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1B07"/>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59D40-1678-490B-8D64-7B397C5D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1B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customStyle="1" w:styleId="Heading1Char">
    <w:name w:val="Heading 1 Char"/>
    <w:basedOn w:val="DefaultParagraphFont"/>
    <w:link w:val="Heading1"/>
    <w:uiPriority w:val="9"/>
    <w:rsid w:val="00751B0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51B07"/>
    <w:rPr>
      <w:color w:val="0000FF"/>
      <w:u w:val="single"/>
    </w:rPr>
  </w:style>
  <w:style w:type="paragraph" w:styleId="NormalWeb">
    <w:name w:val="Normal (Web)"/>
    <w:basedOn w:val="Normal"/>
    <w:uiPriority w:val="99"/>
    <w:semiHidden/>
    <w:unhideWhenUsed/>
    <w:rsid w:val="00751B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417502">
      <w:bodyDiv w:val="1"/>
      <w:marLeft w:val="0"/>
      <w:marRight w:val="0"/>
      <w:marTop w:val="0"/>
      <w:marBottom w:val="0"/>
      <w:divBdr>
        <w:top w:val="none" w:sz="0" w:space="0" w:color="auto"/>
        <w:left w:val="none" w:sz="0" w:space="0" w:color="auto"/>
        <w:bottom w:val="none" w:sz="0" w:space="0" w:color="auto"/>
        <w:right w:val="none" w:sz="0" w:space="0" w:color="auto"/>
      </w:divBdr>
      <w:divsChild>
        <w:div w:id="1813788133">
          <w:marLeft w:val="0"/>
          <w:marRight w:val="0"/>
          <w:marTop w:val="0"/>
          <w:marBottom w:val="0"/>
          <w:divBdr>
            <w:top w:val="none" w:sz="0" w:space="0" w:color="auto"/>
            <w:left w:val="none" w:sz="0" w:space="0" w:color="auto"/>
            <w:bottom w:val="none" w:sz="0" w:space="0" w:color="auto"/>
            <w:right w:val="none" w:sz="0" w:space="0" w:color="auto"/>
          </w:divBdr>
          <w:divsChild>
            <w:div w:id="2120830487">
              <w:marLeft w:val="0"/>
              <w:marRight w:val="0"/>
              <w:marTop w:val="0"/>
              <w:marBottom w:val="0"/>
              <w:divBdr>
                <w:top w:val="none" w:sz="0" w:space="0" w:color="auto"/>
                <w:left w:val="none" w:sz="0" w:space="0" w:color="auto"/>
                <w:bottom w:val="none" w:sz="0" w:space="0" w:color="auto"/>
                <w:right w:val="none" w:sz="0" w:space="0" w:color="auto"/>
              </w:divBdr>
            </w:div>
            <w:div w:id="1562597121">
              <w:marLeft w:val="0"/>
              <w:marRight w:val="0"/>
              <w:marTop w:val="0"/>
              <w:marBottom w:val="0"/>
              <w:divBdr>
                <w:top w:val="none" w:sz="0" w:space="0" w:color="auto"/>
                <w:left w:val="none" w:sz="0" w:space="0" w:color="auto"/>
                <w:bottom w:val="none" w:sz="0" w:space="0" w:color="auto"/>
                <w:right w:val="none" w:sz="0" w:space="0" w:color="auto"/>
              </w:divBdr>
            </w:div>
            <w:div w:id="137993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bo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2016-02-07T21:07:00Z</dcterms:created>
  <dcterms:modified xsi:type="dcterms:W3CDTF">2016-02-07T21:07:00Z</dcterms:modified>
</cp:coreProperties>
</file>